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87A9C" w14:textId="77777777" w:rsidR="009943C5" w:rsidRDefault="00721708" w:rsidP="009943C5">
      <w:r>
        <w:t xml:space="preserve"> </w:t>
      </w:r>
      <w:r w:rsidR="009943C5">
        <w:rPr>
          <w:noProof/>
        </w:rPr>
        <w:drawing>
          <wp:anchor distT="0" distB="0" distL="114300" distR="114300" simplePos="0" relativeHeight="251659776" behindDoc="0" locked="0" layoutInCell="1" allowOverlap="1" wp14:anchorId="7FF83B5F" wp14:editId="710AA844">
            <wp:simplePos x="0" y="0"/>
            <wp:positionH relativeFrom="column">
              <wp:posOffset>2686050</wp:posOffset>
            </wp:positionH>
            <wp:positionV relativeFrom="paragraph">
              <wp:posOffset>-45720</wp:posOffset>
            </wp:positionV>
            <wp:extent cx="784860" cy="1009015"/>
            <wp:effectExtent l="0" t="0" r="0" b="0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4A53D" w14:textId="77777777" w:rsidR="009943C5" w:rsidRDefault="009943C5" w:rsidP="009943C5"/>
    <w:p w14:paraId="3763E4A9" w14:textId="77777777" w:rsidR="009943C5" w:rsidRDefault="009943C5" w:rsidP="009943C5"/>
    <w:p w14:paraId="0E47F686" w14:textId="77777777" w:rsidR="009943C5" w:rsidRDefault="009943C5" w:rsidP="009943C5"/>
    <w:p w14:paraId="79C91EF6" w14:textId="77777777" w:rsidR="009943C5" w:rsidRPr="00F10FD3" w:rsidRDefault="009943C5" w:rsidP="009943C5">
      <w:pPr>
        <w:rPr>
          <w:rFonts w:ascii="Arial" w:hAnsi="Arial" w:cs="Arial"/>
        </w:rPr>
      </w:pPr>
    </w:p>
    <w:p w14:paraId="33B5AA9F" w14:textId="4483A652" w:rsidR="009943C5" w:rsidRPr="00D67DDA" w:rsidRDefault="00D67DDA" w:rsidP="009943C5">
      <w:pPr>
        <w:jc w:val="center"/>
        <w:outlineLvl w:val="0"/>
        <w:rPr>
          <w:b/>
          <w:sz w:val="32"/>
          <w:szCs w:val="32"/>
        </w:rPr>
      </w:pPr>
      <w:r w:rsidRPr="00D67DDA">
        <w:rPr>
          <w:b/>
          <w:sz w:val="32"/>
          <w:szCs w:val="32"/>
        </w:rPr>
        <w:t>Глава</w:t>
      </w:r>
    </w:p>
    <w:p w14:paraId="5B5F54ED" w14:textId="77777777" w:rsidR="009943C5" w:rsidRPr="004302DB" w:rsidRDefault="009943C5" w:rsidP="009943C5">
      <w:pPr>
        <w:jc w:val="center"/>
        <w:outlineLvl w:val="0"/>
        <w:rPr>
          <w:b/>
          <w:sz w:val="32"/>
          <w:szCs w:val="32"/>
        </w:rPr>
      </w:pPr>
      <w:r w:rsidRPr="004302DB">
        <w:rPr>
          <w:b/>
          <w:sz w:val="32"/>
          <w:szCs w:val="32"/>
        </w:rPr>
        <w:t>городского поселения «Борзинское»</w:t>
      </w:r>
    </w:p>
    <w:p w14:paraId="7349E6A8" w14:textId="77777777" w:rsidR="009943C5" w:rsidRPr="004302DB" w:rsidRDefault="009943C5" w:rsidP="009943C5">
      <w:pPr>
        <w:jc w:val="center"/>
        <w:outlineLvl w:val="0"/>
        <w:rPr>
          <w:b/>
          <w:sz w:val="44"/>
          <w:szCs w:val="44"/>
        </w:rPr>
      </w:pPr>
      <w:r w:rsidRPr="004302DB">
        <w:rPr>
          <w:b/>
          <w:sz w:val="44"/>
          <w:szCs w:val="44"/>
        </w:rPr>
        <w:t>ПОСТАНОВЛЕНИЕ</w:t>
      </w:r>
    </w:p>
    <w:p w14:paraId="75229DB5" w14:textId="77777777" w:rsidR="009943C5" w:rsidRPr="00691662" w:rsidRDefault="009943C5" w:rsidP="009943C5">
      <w:pPr>
        <w:jc w:val="both"/>
        <w:rPr>
          <w:szCs w:val="28"/>
        </w:rPr>
      </w:pPr>
    </w:p>
    <w:p w14:paraId="4C09317F" w14:textId="7D292384" w:rsidR="009943C5" w:rsidRPr="00691662" w:rsidRDefault="009943C5" w:rsidP="009943C5">
      <w:pPr>
        <w:jc w:val="both"/>
        <w:rPr>
          <w:szCs w:val="28"/>
        </w:rPr>
      </w:pPr>
      <w:r w:rsidRPr="00691662">
        <w:rPr>
          <w:szCs w:val="28"/>
        </w:rPr>
        <w:t>«</w:t>
      </w:r>
      <w:r w:rsidR="008E5BDD">
        <w:rPr>
          <w:szCs w:val="28"/>
        </w:rPr>
        <w:t>15</w:t>
      </w:r>
      <w:r w:rsidRPr="00691662">
        <w:rPr>
          <w:szCs w:val="28"/>
        </w:rPr>
        <w:t>»</w:t>
      </w:r>
      <w:r w:rsidR="00CA7D6D">
        <w:rPr>
          <w:szCs w:val="28"/>
        </w:rPr>
        <w:t xml:space="preserve"> </w:t>
      </w:r>
      <w:r w:rsidR="00C9378F">
        <w:rPr>
          <w:szCs w:val="28"/>
        </w:rPr>
        <w:t>октября</w:t>
      </w:r>
      <w:r w:rsidRPr="00691662">
        <w:rPr>
          <w:szCs w:val="28"/>
        </w:rPr>
        <w:t xml:space="preserve"> 20</w:t>
      </w:r>
      <w:r>
        <w:rPr>
          <w:szCs w:val="28"/>
        </w:rPr>
        <w:t>2</w:t>
      </w:r>
      <w:r w:rsidR="00762F29">
        <w:rPr>
          <w:szCs w:val="28"/>
        </w:rPr>
        <w:t>4</w:t>
      </w:r>
      <w:r w:rsidRPr="00691662">
        <w:rPr>
          <w:szCs w:val="28"/>
        </w:rPr>
        <w:t xml:space="preserve">г.    </w:t>
      </w:r>
      <w:r>
        <w:rPr>
          <w:szCs w:val="28"/>
        </w:rPr>
        <w:t xml:space="preserve">            </w:t>
      </w:r>
      <w:r w:rsidR="008D183F">
        <w:rPr>
          <w:szCs w:val="28"/>
        </w:rPr>
        <w:t xml:space="preserve">          </w:t>
      </w:r>
      <w:r>
        <w:rPr>
          <w:szCs w:val="28"/>
        </w:rPr>
        <w:t xml:space="preserve">                     </w:t>
      </w:r>
      <w:r w:rsidRPr="00691662">
        <w:rPr>
          <w:szCs w:val="28"/>
        </w:rPr>
        <w:t xml:space="preserve">     </w:t>
      </w:r>
      <w:r w:rsidR="0006333C">
        <w:rPr>
          <w:szCs w:val="28"/>
        </w:rPr>
        <w:t xml:space="preserve">         </w:t>
      </w:r>
      <w:r w:rsidRPr="00691662">
        <w:rPr>
          <w:szCs w:val="28"/>
        </w:rPr>
        <w:t xml:space="preserve">                </w:t>
      </w:r>
      <w:r w:rsidR="00654E49">
        <w:rPr>
          <w:szCs w:val="28"/>
        </w:rPr>
        <w:t xml:space="preserve">   </w:t>
      </w:r>
      <w:r w:rsidRPr="00691662">
        <w:rPr>
          <w:szCs w:val="28"/>
        </w:rPr>
        <w:t xml:space="preserve">     №</w:t>
      </w:r>
      <w:r w:rsidR="004A2094">
        <w:rPr>
          <w:szCs w:val="28"/>
        </w:rPr>
        <w:t xml:space="preserve"> </w:t>
      </w:r>
      <w:r w:rsidR="008E5BDD">
        <w:rPr>
          <w:szCs w:val="28"/>
        </w:rPr>
        <w:t>817</w:t>
      </w:r>
    </w:p>
    <w:p w14:paraId="17BCC203" w14:textId="77777777" w:rsidR="009943C5" w:rsidRDefault="009943C5" w:rsidP="009943C5">
      <w:pPr>
        <w:jc w:val="center"/>
        <w:rPr>
          <w:b/>
          <w:sz w:val="32"/>
          <w:szCs w:val="32"/>
        </w:rPr>
      </w:pPr>
      <w:r w:rsidRPr="005348B1">
        <w:rPr>
          <w:b/>
          <w:sz w:val="32"/>
          <w:szCs w:val="32"/>
        </w:rPr>
        <w:t>г. Борзя</w:t>
      </w:r>
    </w:p>
    <w:p w14:paraId="3F6B9DA5" w14:textId="77777777" w:rsidR="009943C5" w:rsidRPr="004263AD" w:rsidRDefault="009943C5" w:rsidP="009943C5">
      <w:pPr>
        <w:jc w:val="center"/>
        <w:rPr>
          <w:b/>
          <w:szCs w:val="28"/>
        </w:rPr>
      </w:pPr>
    </w:p>
    <w:p w14:paraId="1E8B9165" w14:textId="77777777" w:rsidR="009943C5" w:rsidRPr="004263AD" w:rsidRDefault="009943C5" w:rsidP="009943C5">
      <w:pPr>
        <w:jc w:val="center"/>
        <w:rPr>
          <w:b/>
          <w:szCs w:val="28"/>
        </w:rPr>
      </w:pPr>
    </w:p>
    <w:p w14:paraId="6B5589FC" w14:textId="77777777" w:rsidR="008B701F" w:rsidRDefault="008B701F" w:rsidP="00762F29">
      <w:pPr>
        <w:ind w:right="-6"/>
        <w:jc w:val="both"/>
        <w:rPr>
          <w:b/>
          <w:szCs w:val="28"/>
        </w:rPr>
      </w:pPr>
      <w:r>
        <w:rPr>
          <w:b/>
          <w:szCs w:val="28"/>
        </w:rPr>
        <w:t xml:space="preserve">О назначении публичных слушаний по проекту внесения изменений в Правила землепользования и застройки городского поселения «Борзинское» </w:t>
      </w:r>
    </w:p>
    <w:p w14:paraId="4B9B6E86" w14:textId="77777777" w:rsidR="008B701F" w:rsidRDefault="008B701F" w:rsidP="008B701F">
      <w:pPr>
        <w:ind w:right="567"/>
        <w:jc w:val="center"/>
        <w:rPr>
          <w:b/>
          <w:szCs w:val="28"/>
        </w:rPr>
      </w:pPr>
    </w:p>
    <w:p w14:paraId="7FF72613" w14:textId="77777777" w:rsidR="00CA7D6D" w:rsidRDefault="00CA7D6D" w:rsidP="00CA7D6D">
      <w:pPr>
        <w:ind w:right="-1" w:firstLine="708"/>
        <w:jc w:val="both"/>
        <w:rPr>
          <w:b/>
          <w:sz w:val="32"/>
          <w:szCs w:val="32"/>
        </w:rPr>
      </w:pPr>
      <w:r>
        <w:rPr>
          <w:szCs w:val="28"/>
        </w:rPr>
        <w:t xml:space="preserve">Руководствуясь статьями 5.1, 28, частями 13, 14 статьи 31 Градостроительного кодекса Российской Федерации </w:t>
      </w:r>
      <w:r w:rsidRPr="00FF6852">
        <w:rPr>
          <w:szCs w:val="28"/>
        </w:rPr>
        <w:t>от 29</w:t>
      </w:r>
      <w:r>
        <w:rPr>
          <w:szCs w:val="28"/>
        </w:rPr>
        <w:t xml:space="preserve"> декабря </w:t>
      </w:r>
      <w:r w:rsidRPr="00FF6852">
        <w:rPr>
          <w:szCs w:val="28"/>
        </w:rPr>
        <w:t xml:space="preserve">2004 </w:t>
      </w:r>
      <w:r>
        <w:rPr>
          <w:szCs w:val="28"/>
        </w:rPr>
        <w:t>года №</w:t>
      </w:r>
      <w:r w:rsidRPr="00FF6852">
        <w:rPr>
          <w:szCs w:val="28"/>
        </w:rPr>
        <w:t xml:space="preserve"> 190-ФЗ</w:t>
      </w:r>
      <w:r>
        <w:rPr>
          <w:szCs w:val="28"/>
        </w:rPr>
        <w:t>,</w:t>
      </w:r>
      <w:r w:rsidRPr="00C812B9">
        <w:rPr>
          <w:szCs w:val="28"/>
        </w:rPr>
        <w:t xml:space="preserve"> </w:t>
      </w:r>
      <w:r>
        <w:rPr>
          <w:szCs w:val="28"/>
        </w:rPr>
        <w:t xml:space="preserve">частью 1 статьи 14 Федерального закона «Об общих принципах организации местного самоуправления в Российской Федерации» от 06 октября 2003 года № 131-ФЗ, </w:t>
      </w:r>
      <w:r w:rsidRPr="00FF6852">
        <w:rPr>
          <w:szCs w:val="28"/>
        </w:rPr>
        <w:t>статьями</w:t>
      </w:r>
      <w:r>
        <w:rPr>
          <w:szCs w:val="28"/>
        </w:rPr>
        <w:t xml:space="preserve"> </w:t>
      </w:r>
      <w:r w:rsidRPr="00FF6852">
        <w:rPr>
          <w:szCs w:val="28"/>
        </w:rPr>
        <w:t>37, 38 Устава городского поселения «Борзинское»</w:t>
      </w:r>
      <w:r>
        <w:rPr>
          <w:szCs w:val="28"/>
        </w:rPr>
        <w:t xml:space="preserve">, Порядком организации и проведения общественных обсуждений, публичных слушаний по вопросам градостроительной деятельности на территории городского поселения «Борзинское», утвержденным постановлением администрации городского поселения «Борзинское» № 833 от 09 октября 2023 г., администрация городского поселения «Борзинское»  </w:t>
      </w:r>
      <w:r w:rsidRPr="00147E89">
        <w:rPr>
          <w:b/>
          <w:szCs w:val="28"/>
        </w:rPr>
        <w:t>п о с т а н о в л я</w:t>
      </w:r>
      <w:r>
        <w:rPr>
          <w:b/>
          <w:szCs w:val="28"/>
        </w:rPr>
        <w:t xml:space="preserve"> е т</w:t>
      </w:r>
      <w:r w:rsidRPr="00147E89">
        <w:rPr>
          <w:b/>
          <w:szCs w:val="28"/>
        </w:rPr>
        <w:t xml:space="preserve"> :</w:t>
      </w:r>
    </w:p>
    <w:p w14:paraId="09E6C5C4" w14:textId="77777777" w:rsidR="008B701F" w:rsidRPr="00B647A1" w:rsidRDefault="008B701F" w:rsidP="008B701F">
      <w:pPr>
        <w:ind w:right="-1" w:firstLine="708"/>
        <w:jc w:val="both"/>
        <w:rPr>
          <w:sz w:val="32"/>
          <w:szCs w:val="32"/>
        </w:rPr>
      </w:pPr>
    </w:p>
    <w:p w14:paraId="753DAA45" w14:textId="45E19AB9" w:rsidR="008B701F" w:rsidRPr="008B701F" w:rsidRDefault="008B701F" w:rsidP="008B701F">
      <w:pPr>
        <w:pStyle w:val="ad"/>
        <w:numPr>
          <w:ilvl w:val="0"/>
          <w:numId w:val="11"/>
        </w:numPr>
        <w:ind w:left="0" w:right="-1" w:firstLine="709"/>
        <w:jc w:val="both"/>
        <w:rPr>
          <w:szCs w:val="28"/>
        </w:rPr>
      </w:pPr>
      <w:r w:rsidRPr="008B701F">
        <w:rPr>
          <w:szCs w:val="28"/>
        </w:rPr>
        <w:t xml:space="preserve">Вынести на публичные слушания проект внесения изменений в Правила землепользования и застройки городского поселения «Борзинское» в </w:t>
      </w:r>
      <w:r w:rsidR="00030FCA">
        <w:rPr>
          <w:szCs w:val="28"/>
        </w:rPr>
        <w:t xml:space="preserve">части внесения изменений в </w:t>
      </w:r>
      <w:r w:rsidR="00762743">
        <w:rPr>
          <w:szCs w:val="28"/>
        </w:rPr>
        <w:t>предельные (минимальные и (или) максимальные</w:t>
      </w:r>
      <w:r w:rsidR="004A5CCD">
        <w:rPr>
          <w:szCs w:val="28"/>
        </w:rPr>
        <w:t>)</w:t>
      </w:r>
      <w:r w:rsidR="00762743">
        <w:rPr>
          <w:szCs w:val="28"/>
        </w:rPr>
        <w:t xml:space="preserve"> размеры земельных участков и предельные параметры </w:t>
      </w:r>
      <w:r w:rsidR="004A5CCD">
        <w:rPr>
          <w:szCs w:val="28"/>
        </w:rPr>
        <w:t>разрешённого</w:t>
      </w:r>
      <w:r w:rsidR="00762743">
        <w:rPr>
          <w:szCs w:val="28"/>
        </w:rPr>
        <w:t xml:space="preserve"> </w:t>
      </w:r>
      <w:r w:rsidR="004A5CCD">
        <w:rPr>
          <w:szCs w:val="28"/>
        </w:rPr>
        <w:t>строительства</w:t>
      </w:r>
      <w:r w:rsidR="00762743">
        <w:rPr>
          <w:szCs w:val="28"/>
        </w:rPr>
        <w:t>, реконструкции объектов капитального строительства</w:t>
      </w:r>
      <w:r w:rsidRPr="008B701F">
        <w:rPr>
          <w:szCs w:val="28"/>
        </w:rPr>
        <w:t xml:space="preserve"> </w:t>
      </w:r>
      <w:r w:rsidR="004A5CCD">
        <w:rPr>
          <w:szCs w:val="28"/>
        </w:rPr>
        <w:t>статей 25, 26, 27, 28</w:t>
      </w:r>
      <w:r w:rsidRPr="008B701F">
        <w:rPr>
          <w:szCs w:val="28"/>
        </w:rPr>
        <w:t xml:space="preserve"> градостроительны</w:t>
      </w:r>
      <w:r w:rsidR="004A5CCD">
        <w:rPr>
          <w:szCs w:val="28"/>
        </w:rPr>
        <w:t>х</w:t>
      </w:r>
      <w:r w:rsidRPr="008B701F">
        <w:rPr>
          <w:szCs w:val="28"/>
        </w:rPr>
        <w:t xml:space="preserve"> регламент</w:t>
      </w:r>
      <w:r w:rsidR="004A5CCD">
        <w:rPr>
          <w:szCs w:val="28"/>
        </w:rPr>
        <w:t>ов</w:t>
      </w:r>
      <w:r w:rsidRPr="008B701F">
        <w:rPr>
          <w:szCs w:val="28"/>
        </w:rPr>
        <w:t>.</w:t>
      </w:r>
    </w:p>
    <w:p w14:paraId="59BA1080" w14:textId="218DACD6" w:rsidR="008B701F" w:rsidRPr="008B701F" w:rsidRDefault="008B701F" w:rsidP="008B701F">
      <w:pPr>
        <w:pStyle w:val="ad"/>
        <w:numPr>
          <w:ilvl w:val="0"/>
          <w:numId w:val="11"/>
        </w:numPr>
        <w:ind w:left="0" w:right="-1" w:firstLine="709"/>
        <w:jc w:val="both"/>
        <w:rPr>
          <w:szCs w:val="28"/>
        </w:rPr>
      </w:pPr>
      <w:r w:rsidRPr="008B701F">
        <w:rPr>
          <w:szCs w:val="28"/>
        </w:rPr>
        <w:t xml:space="preserve">Назначить публичные слушания по проекту внесения изменений в Правила землепользования и застройки городского поселения «Борзинское» на </w:t>
      </w:r>
      <w:r w:rsidR="00C9378F">
        <w:rPr>
          <w:szCs w:val="28"/>
        </w:rPr>
        <w:t>21</w:t>
      </w:r>
      <w:r>
        <w:rPr>
          <w:szCs w:val="28"/>
        </w:rPr>
        <w:t xml:space="preserve"> </w:t>
      </w:r>
      <w:r w:rsidR="00C9378F">
        <w:rPr>
          <w:szCs w:val="28"/>
        </w:rPr>
        <w:t xml:space="preserve">октября </w:t>
      </w:r>
      <w:r w:rsidRPr="008B701F">
        <w:rPr>
          <w:szCs w:val="28"/>
        </w:rPr>
        <w:t>202</w:t>
      </w:r>
      <w:r w:rsidR="00C9378F">
        <w:rPr>
          <w:szCs w:val="28"/>
        </w:rPr>
        <w:t>4</w:t>
      </w:r>
      <w:r w:rsidRPr="008B701F">
        <w:rPr>
          <w:szCs w:val="28"/>
        </w:rPr>
        <w:t xml:space="preserve"> года в </w:t>
      </w:r>
      <w:r w:rsidR="00C9378F">
        <w:rPr>
          <w:szCs w:val="28"/>
        </w:rPr>
        <w:t>14</w:t>
      </w:r>
      <w:r w:rsidRPr="008B701F">
        <w:rPr>
          <w:szCs w:val="28"/>
        </w:rPr>
        <w:t>-</w:t>
      </w:r>
      <w:r w:rsidR="00C9378F">
        <w:rPr>
          <w:szCs w:val="28"/>
        </w:rPr>
        <w:t>3</w:t>
      </w:r>
      <w:r w:rsidRPr="008B701F">
        <w:rPr>
          <w:szCs w:val="28"/>
        </w:rPr>
        <w:t xml:space="preserve">0 часов по адресу: город Борзя, ул. </w:t>
      </w:r>
      <w:proofErr w:type="spellStart"/>
      <w:r w:rsidRPr="008B701F">
        <w:rPr>
          <w:szCs w:val="28"/>
        </w:rPr>
        <w:t>Савватеевская</w:t>
      </w:r>
      <w:proofErr w:type="spellEnd"/>
      <w:r w:rsidRPr="008B701F">
        <w:rPr>
          <w:szCs w:val="28"/>
        </w:rPr>
        <w:t>, 23, здание администрации городского поселения  «Борзинское»; в 1</w:t>
      </w:r>
      <w:r w:rsidR="00CD75CF">
        <w:rPr>
          <w:szCs w:val="28"/>
        </w:rPr>
        <w:t>6</w:t>
      </w:r>
      <w:r w:rsidRPr="008B701F">
        <w:rPr>
          <w:szCs w:val="28"/>
        </w:rPr>
        <w:t>-</w:t>
      </w:r>
      <w:r w:rsidR="00C9378F">
        <w:rPr>
          <w:szCs w:val="28"/>
        </w:rPr>
        <w:t>0</w:t>
      </w:r>
      <w:r w:rsidRPr="008B701F">
        <w:rPr>
          <w:szCs w:val="28"/>
        </w:rPr>
        <w:t xml:space="preserve">0 часов по адресу: г. Борзя, ул. Дзержинского, 43а, помещение МБУ </w:t>
      </w:r>
      <w:proofErr w:type="spellStart"/>
      <w:r w:rsidRPr="008B701F">
        <w:rPr>
          <w:szCs w:val="28"/>
        </w:rPr>
        <w:t>ФКиС</w:t>
      </w:r>
      <w:proofErr w:type="spellEnd"/>
      <w:r w:rsidRPr="008B701F">
        <w:rPr>
          <w:szCs w:val="28"/>
        </w:rPr>
        <w:t xml:space="preserve"> «Олимп»; </w:t>
      </w:r>
      <w:r w:rsidR="00C9378F">
        <w:rPr>
          <w:szCs w:val="28"/>
        </w:rPr>
        <w:t>24</w:t>
      </w:r>
      <w:r>
        <w:rPr>
          <w:szCs w:val="28"/>
        </w:rPr>
        <w:t xml:space="preserve"> </w:t>
      </w:r>
      <w:r w:rsidR="00C9378F">
        <w:rPr>
          <w:szCs w:val="28"/>
        </w:rPr>
        <w:t>октя</w:t>
      </w:r>
      <w:r w:rsidR="00CD75CF">
        <w:rPr>
          <w:szCs w:val="28"/>
        </w:rPr>
        <w:t>бря</w:t>
      </w:r>
      <w:r w:rsidRPr="008B701F">
        <w:rPr>
          <w:szCs w:val="28"/>
        </w:rPr>
        <w:t xml:space="preserve"> 202</w:t>
      </w:r>
      <w:r w:rsidR="00C9378F">
        <w:rPr>
          <w:szCs w:val="28"/>
        </w:rPr>
        <w:t>4</w:t>
      </w:r>
      <w:r w:rsidRPr="008B701F">
        <w:rPr>
          <w:szCs w:val="28"/>
        </w:rPr>
        <w:t xml:space="preserve"> года в 1</w:t>
      </w:r>
      <w:r w:rsidR="00CD75CF">
        <w:rPr>
          <w:szCs w:val="28"/>
        </w:rPr>
        <w:t>5</w:t>
      </w:r>
      <w:r w:rsidRPr="008B701F">
        <w:rPr>
          <w:szCs w:val="28"/>
        </w:rPr>
        <w:t xml:space="preserve">-00 часов по адресу: разъезд </w:t>
      </w:r>
      <w:proofErr w:type="spellStart"/>
      <w:r w:rsidRPr="008B701F">
        <w:rPr>
          <w:szCs w:val="28"/>
        </w:rPr>
        <w:t>Зун</w:t>
      </w:r>
      <w:proofErr w:type="spellEnd"/>
      <w:r w:rsidRPr="008B701F">
        <w:rPr>
          <w:szCs w:val="28"/>
        </w:rPr>
        <w:t>-Торей, ул. Перронная.</w:t>
      </w:r>
    </w:p>
    <w:p w14:paraId="5217ED05" w14:textId="77777777" w:rsidR="008B701F" w:rsidRPr="008B701F" w:rsidRDefault="008B701F" w:rsidP="008B701F">
      <w:pPr>
        <w:pStyle w:val="ad"/>
        <w:numPr>
          <w:ilvl w:val="0"/>
          <w:numId w:val="11"/>
        </w:numPr>
        <w:ind w:left="0" w:right="-1" w:firstLine="709"/>
        <w:jc w:val="both"/>
        <w:rPr>
          <w:szCs w:val="28"/>
        </w:rPr>
      </w:pPr>
      <w:r w:rsidRPr="008B701F">
        <w:rPr>
          <w:szCs w:val="28"/>
        </w:rPr>
        <w:t xml:space="preserve">Организацию проведения публичных слушаний по проекту внесения изменений в Правила землепользования и застройки городского </w:t>
      </w:r>
      <w:r w:rsidRPr="008B701F">
        <w:rPr>
          <w:szCs w:val="28"/>
        </w:rPr>
        <w:lastRenderedPageBreak/>
        <w:t>поселения «Борзинское» возложить на администрацию городского поселения «Борзинское».</w:t>
      </w:r>
    </w:p>
    <w:p w14:paraId="7AECAF95" w14:textId="77777777" w:rsidR="008B701F" w:rsidRPr="008B701F" w:rsidRDefault="008B701F" w:rsidP="008B701F">
      <w:pPr>
        <w:pStyle w:val="ad"/>
        <w:numPr>
          <w:ilvl w:val="0"/>
          <w:numId w:val="11"/>
        </w:numPr>
        <w:ind w:left="0" w:right="-1" w:firstLine="709"/>
        <w:jc w:val="both"/>
        <w:rPr>
          <w:szCs w:val="28"/>
        </w:rPr>
      </w:pPr>
      <w:r w:rsidRPr="008B701F">
        <w:rPr>
          <w:szCs w:val="28"/>
        </w:rPr>
        <w:t>Администрации городского поселения «Борзинское»:</w:t>
      </w:r>
    </w:p>
    <w:p w14:paraId="6518CE01" w14:textId="77777777" w:rsidR="008B701F" w:rsidRPr="008B701F" w:rsidRDefault="008B701F" w:rsidP="008B701F">
      <w:pPr>
        <w:pStyle w:val="ad"/>
        <w:numPr>
          <w:ilvl w:val="1"/>
          <w:numId w:val="11"/>
        </w:numPr>
        <w:ind w:left="0" w:right="-1" w:firstLine="709"/>
        <w:jc w:val="both"/>
        <w:rPr>
          <w:szCs w:val="28"/>
        </w:rPr>
      </w:pPr>
      <w:r w:rsidRPr="008B701F">
        <w:rPr>
          <w:szCs w:val="28"/>
        </w:rPr>
        <w:t xml:space="preserve">Провести публичные слушания по проекту внесения изменений в Правила землепользования и застройки городского поселения «Борзинское» в порядке, установленном Уставом городского поселения «Борзинское», Градостроительным кодексом РФ </w:t>
      </w:r>
      <w:proofErr w:type="gramStart"/>
      <w:r w:rsidRPr="008B701F">
        <w:rPr>
          <w:szCs w:val="28"/>
        </w:rPr>
        <w:t>и Порядком</w:t>
      </w:r>
      <w:proofErr w:type="gramEnd"/>
      <w:r w:rsidRPr="008B701F">
        <w:rPr>
          <w:szCs w:val="28"/>
        </w:rPr>
        <w:t xml:space="preserve"> организации и проведения публичных слушаний по вопросам градостроительной деятельности на территории городского поселения «Борзинское».</w:t>
      </w:r>
    </w:p>
    <w:p w14:paraId="03A3E558" w14:textId="77777777" w:rsidR="008B701F" w:rsidRPr="008B701F" w:rsidRDefault="008B701F" w:rsidP="008B701F">
      <w:pPr>
        <w:pStyle w:val="ad"/>
        <w:numPr>
          <w:ilvl w:val="1"/>
          <w:numId w:val="11"/>
        </w:numPr>
        <w:ind w:left="0" w:right="-1" w:firstLine="709"/>
        <w:jc w:val="both"/>
        <w:rPr>
          <w:szCs w:val="28"/>
        </w:rPr>
      </w:pPr>
      <w:r w:rsidRPr="008B701F">
        <w:rPr>
          <w:szCs w:val="28"/>
        </w:rPr>
        <w:t>Подготовить заключение о результатах проведения публичных слушаний и опубликовать его в установленном порядке.</w:t>
      </w:r>
    </w:p>
    <w:p w14:paraId="41A20070" w14:textId="0A1E3D7E" w:rsidR="008B701F" w:rsidRPr="008B701F" w:rsidRDefault="008B701F" w:rsidP="008B701F">
      <w:pPr>
        <w:pStyle w:val="ad"/>
        <w:numPr>
          <w:ilvl w:val="1"/>
          <w:numId w:val="11"/>
        </w:numPr>
        <w:ind w:left="0" w:right="-1" w:firstLine="709"/>
        <w:jc w:val="both"/>
        <w:rPr>
          <w:szCs w:val="28"/>
        </w:rPr>
      </w:pPr>
      <w:r w:rsidRPr="008B701F">
        <w:rPr>
          <w:szCs w:val="28"/>
        </w:rPr>
        <w:t>Проект внесения изменений в Правила землепользования и застройки городского поселения «Борзинское» опубликовать на официальном сайте администрации городского поселения «Борзинское».</w:t>
      </w:r>
    </w:p>
    <w:p w14:paraId="7EF7AD9D" w14:textId="2F9D4C84" w:rsidR="00F86502" w:rsidRDefault="008B701F" w:rsidP="008B701F">
      <w:pPr>
        <w:pStyle w:val="ad"/>
        <w:numPr>
          <w:ilvl w:val="0"/>
          <w:numId w:val="11"/>
        </w:numPr>
        <w:ind w:left="0" w:right="-1" w:firstLine="709"/>
        <w:jc w:val="both"/>
        <w:rPr>
          <w:szCs w:val="28"/>
        </w:rPr>
      </w:pPr>
      <w:r w:rsidRPr="00F86502">
        <w:rPr>
          <w:szCs w:val="28"/>
        </w:rPr>
        <w:t xml:space="preserve">Замечания и предложения по вынесенному на публичные слушания проекту внесения изменений в Правила землепользования и застройки городского поселения «Борзинское» могут быть представлены заинтересованными лицами в комиссию по проведению публичных слушаний в письменной форме по адресу: г. Борзя, ул. </w:t>
      </w:r>
      <w:proofErr w:type="spellStart"/>
      <w:r w:rsidRPr="00F86502">
        <w:rPr>
          <w:szCs w:val="28"/>
        </w:rPr>
        <w:t>Савватеевская</w:t>
      </w:r>
      <w:proofErr w:type="spellEnd"/>
      <w:r w:rsidRPr="00F86502">
        <w:rPr>
          <w:szCs w:val="28"/>
        </w:rPr>
        <w:t xml:space="preserve">, 23, </w:t>
      </w:r>
      <w:proofErr w:type="spellStart"/>
      <w:r w:rsidRPr="00F86502">
        <w:rPr>
          <w:szCs w:val="28"/>
        </w:rPr>
        <w:t>каб</w:t>
      </w:r>
      <w:proofErr w:type="spellEnd"/>
      <w:r w:rsidRPr="00F86502">
        <w:rPr>
          <w:szCs w:val="28"/>
        </w:rPr>
        <w:t xml:space="preserve">. №10, с момента опубликования информации до </w:t>
      </w:r>
      <w:r w:rsidR="00030FCA">
        <w:rPr>
          <w:szCs w:val="28"/>
        </w:rPr>
        <w:t>21</w:t>
      </w:r>
      <w:r w:rsidRPr="00F86502">
        <w:rPr>
          <w:szCs w:val="28"/>
        </w:rPr>
        <w:t xml:space="preserve"> </w:t>
      </w:r>
      <w:r w:rsidR="00030FCA">
        <w:rPr>
          <w:szCs w:val="28"/>
        </w:rPr>
        <w:t>октября</w:t>
      </w:r>
      <w:r w:rsidRPr="00F86502">
        <w:rPr>
          <w:szCs w:val="28"/>
        </w:rPr>
        <w:t xml:space="preserve"> 202</w:t>
      </w:r>
      <w:r w:rsidR="00030FCA">
        <w:rPr>
          <w:szCs w:val="28"/>
        </w:rPr>
        <w:t>4</w:t>
      </w:r>
      <w:r w:rsidRPr="00F86502">
        <w:rPr>
          <w:szCs w:val="28"/>
        </w:rPr>
        <w:t xml:space="preserve"> года с 08-00 до 17-00 час. </w:t>
      </w:r>
    </w:p>
    <w:p w14:paraId="7ECC5392" w14:textId="77777777" w:rsidR="00F86502" w:rsidRDefault="008B701F" w:rsidP="008B701F">
      <w:pPr>
        <w:pStyle w:val="ad"/>
        <w:numPr>
          <w:ilvl w:val="0"/>
          <w:numId w:val="11"/>
        </w:numPr>
        <w:ind w:left="0" w:right="-1" w:firstLine="709"/>
        <w:jc w:val="both"/>
        <w:rPr>
          <w:szCs w:val="28"/>
        </w:rPr>
      </w:pPr>
      <w:r w:rsidRPr="00F86502">
        <w:rPr>
          <w:szCs w:val="28"/>
        </w:rPr>
        <w:t xml:space="preserve">Настоящее постановление вступает в силу со дня официального опубликования в бюллетене «Борзинский вестник» и обнародования на специально оборудованном стенде в фойе 1 этажа административного здания администрации городского поселения «Борзинское» по адресу: г. Борзя, ул. </w:t>
      </w:r>
      <w:proofErr w:type="spellStart"/>
      <w:r w:rsidRPr="00F86502">
        <w:rPr>
          <w:szCs w:val="28"/>
        </w:rPr>
        <w:t>Савватеевская</w:t>
      </w:r>
      <w:proofErr w:type="spellEnd"/>
      <w:r w:rsidRPr="00F86502">
        <w:rPr>
          <w:szCs w:val="28"/>
        </w:rPr>
        <w:t>, 23.</w:t>
      </w:r>
    </w:p>
    <w:p w14:paraId="7FAF0BD6" w14:textId="77777777" w:rsidR="008B701F" w:rsidRPr="00F86502" w:rsidRDefault="008B701F" w:rsidP="008B701F">
      <w:pPr>
        <w:pStyle w:val="ad"/>
        <w:numPr>
          <w:ilvl w:val="0"/>
          <w:numId w:val="11"/>
        </w:numPr>
        <w:ind w:left="0" w:right="-1" w:firstLine="709"/>
        <w:jc w:val="both"/>
        <w:rPr>
          <w:szCs w:val="28"/>
        </w:rPr>
      </w:pPr>
      <w:r w:rsidRPr="00F86502">
        <w:rPr>
          <w:szCs w:val="28"/>
        </w:rPr>
        <w:t>Настоящее постановление подлежит размещению на официальном сайте городского поселения «Борзинское» в информационно-телекоммуникационной сети «Интернет» (www.Борзя-адм.рф).</w:t>
      </w:r>
    </w:p>
    <w:p w14:paraId="7965FE0F" w14:textId="77777777" w:rsidR="008B701F" w:rsidRPr="008B701F" w:rsidRDefault="008B701F" w:rsidP="008B701F">
      <w:pPr>
        <w:jc w:val="both"/>
        <w:rPr>
          <w:szCs w:val="28"/>
        </w:rPr>
      </w:pPr>
    </w:p>
    <w:p w14:paraId="58D08640" w14:textId="77777777" w:rsidR="008B701F" w:rsidRPr="008B701F" w:rsidRDefault="008B701F" w:rsidP="008B701F">
      <w:pPr>
        <w:jc w:val="both"/>
        <w:rPr>
          <w:szCs w:val="28"/>
        </w:rPr>
      </w:pPr>
    </w:p>
    <w:p w14:paraId="52BB2861" w14:textId="7FD525B9" w:rsidR="008B701F" w:rsidRPr="008B701F" w:rsidRDefault="00030FCA" w:rsidP="008B701F">
      <w:pPr>
        <w:jc w:val="both"/>
        <w:rPr>
          <w:szCs w:val="28"/>
        </w:rPr>
      </w:pPr>
      <w:r>
        <w:rPr>
          <w:szCs w:val="28"/>
        </w:rPr>
        <w:t>Г</w:t>
      </w:r>
      <w:r w:rsidR="008B701F" w:rsidRPr="008B701F">
        <w:rPr>
          <w:szCs w:val="28"/>
        </w:rPr>
        <w:t>лав</w:t>
      </w:r>
      <w:r w:rsidR="00762F29">
        <w:rPr>
          <w:szCs w:val="28"/>
        </w:rPr>
        <w:t>а</w:t>
      </w:r>
      <w:r w:rsidR="008B701F" w:rsidRPr="008B701F">
        <w:rPr>
          <w:szCs w:val="28"/>
        </w:rPr>
        <w:t xml:space="preserve"> городского поселения «</w:t>
      </w:r>
      <w:proofErr w:type="gramStart"/>
      <w:r w:rsidR="008B701F" w:rsidRPr="008B701F">
        <w:rPr>
          <w:szCs w:val="28"/>
        </w:rPr>
        <w:t xml:space="preserve">Борзинское»   </w:t>
      </w:r>
      <w:proofErr w:type="gramEnd"/>
      <w:r w:rsidR="008B701F" w:rsidRPr="008B701F">
        <w:rPr>
          <w:szCs w:val="28"/>
        </w:rPr>
        <w:t xml:space="preserve">                          </w:t>
      </w:r>
      <w:r w:rsidR="00C01C29">
        <w:rPr>
          <w:szCs w:val="28"/>
        </w:rPr>
        <w:t xml:space="preserve"> В.Я. </w:t>
      </w:r>
      <w:proofErr w:type="spellStart"/>
      <w:r w:rsidR="00C01C29">
        <w:rPr>
          <w:szCs w:val="28"/>
        </w:rPr>
        <w:t>Нехамкин</w:t>
      </w:r>
      <w:proofErr w:type="spellEnd"/>
    </w:p>
    <w:p w14:paraId="7108F6FD" w14:textId="77777777" w:rsidR="0062432B" w:rsidRPr="001D3552" w:rsidRDefault="0062432B" w:rsidP="008B701F">
      <w:pPr>
        <w:jc w:val="both"/>
        <w:rPr>
          <w:szCs w:val="28"/>
        </w:rPr>
      </w:pPr>
    </w:p>
    <w:sectPr w:rsidR="0062432B" w:rsidRPr="001D3552" w:rsidSect="00BF7938">
      <w:headerReference w:type="even" r:id="rId9"/>
      <w:headerReference w:type="default" r:id="rId10"/>
      <w:pgSz w:w="11906" w:h="16838"/>
      <w:pgMar w:top="851" w:right="566" w:bottom="1418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F8AFD" w14:textId="77777777" w:rsidR="006F7A54" w:rsidRDefault="006F7A54">
      <w:r>
        <w:separator/>
      </w:r>
    </w:p>
  </w:endnote>
  <w:endnote w:type="continuationSeparator" w:id="0">
    <w:p w14:paraId="448364D1" w14:textId="77777777" w:rsidR="006F7A54" w:rsidRDefault="006F7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AFF8F" w14:textId="77777777" w:rsidR="006F7A54" w:rsidRDefault="006F7A54">
      <w:r>
        <w:separator/>
      </w:r>
    </w:p>
  </w:footnote>
  <w:footnote w:type="continuationSeparator" w:id="0">
    <w:p w14:paraId="74B87EAB" w14:textId="77777777" w:rsidR="006F7A54" w:rsidRDefault="006F7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AD09F" w14:textId="77777777" w:rsidR="004779CB" w:rsidRDefault="00455D4C" w:rsidP="00F3518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779CB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152587F" w14:textId="77777777" w:rsidR="004779CB" w:rsidRDefault="004779C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61B9D" w14:textId="77777777" w:rsidR="004779CB" w:rsidRDefault="004779CB" w:rsidP="00F3518E">
    <w:pPr>
      <w:pStyle w:val="ab"/>
      <w:framePr w:wrap="around" w:vAnchor="text" w:hAnchor="margin" w:xAlign="center" w:y="1"/>
      <w:rPr>
        <w:rStyle w:val="ac"/>
      </w:rPr>
    </w:pPr>
  </w:p>
  <w:p w14:paraId="6ADE1858" w14:textId="77777777" w:rsidR="004779CB" w:rsidRDefault="004779C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A2720"/>
    <w:multiLevelType w:val="hybridMultilevel"/>
    <w:tmpl w:val="4FAE4D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206914"/>
    <w:multiLevelType w:val="hybridMultilevel"/>
    <w:tmpl w:val="11DEC390"/>
    <w:lvl w:ilvl="0" w:tplc="2D5A27F8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6704FA"/>
    <w:multiLevelType w:val="hybridMultilevel"/>
    <w:tmpl w:val="F5545AC6"/>
    <w:lvl w:ilvl="0" w:tplc="4468B66C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0D05E4"/>
    <w:multiLevelType w:val="hybridMultilevel"/>
    <w:tmpl w:val="05D8ADCC"/>
    <w:lvl w:ilvl="0" w:tplc="65A60CA0">
      <w:start w:val="1"/>
      <w:numFmt w:val="decimal"/>
      <w:lvlText w:val="%1."/>
      <w:lvlJc w:val="left"/>
      <w:pPr>
        <w:ind w:left="152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1583BEA"/>
    <w:multiLevelType w:val="multilevel"/>
    <w:tmpl w:val="F5545AC6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42F2EA9"/>
    <w:multiLevelType w:val="hybridMultilevel"/>
    <w:tmpl w:val="98323056"/>
    <w:lvl w:ilvl="0" w:tplc="D68414A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3799207F"/>
    <w:multiLevelType w:val="multilevel"/>
    <w:tmpl w:val="A01E2D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 w15:restartNumberingAfterBreak="0">
    <w:nsid w:val="3C4973E2"/>
    <w:multiLevelType w:val="hybridMultilevel"/>
    <w:tmpl w:val="736A1A18"/>
    <w:lvl w:ilvl="0" w:tplc="B5B0A58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642A6249"/>
    <w:multiLevelType w:val="multilevel"/>
    <w:tmpl w:val="F5545AC6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B6F3FB0"/>
    <w:multiLevelType w:val="multilevel"/>
    <w:tmpl w:val="4044DE4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0" w15:restartNumberingAfterBreak="0">
    <w:nsid w:val="7E8F1A51"/>
    <w:multiLevelType w:val="multilevel"/>
    <w:tmpl w:val="F4060CD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305622209">
    <w:abstractNumId w:val="10"/>
  </w:num>
  <w:num w:numId="2" w16cid:durableId="1941914970">
    <w:abstractNumId w:val="6"/>
  </w:num>
  <w:num w:numId="3" w16cid:durableId="1782186979">
    <w:abstractNumId w:val="5"/>
  </w:num>
  <w:num w:numId="4" w16cid:durableId="360513961">
    <w:abstractNumId w:val="7"/>
  </w:num>
  <w:num w:numId="5" w16cid:durableId="67116543">
    <w:abstractNumId w:val="2"/>
  </w:num>
  <w:num w:numId="6" w16cid:durableId="97456051">
    <w:abstractNumId w:val="8"/>
  </w:num>
  <w:num w:numId="7" w16cid:durableId="736631466">
    <w:abstractNumId w:val="4"/>
  </w:num>
  <w:num w:numId="8" w16cid:durableId="605844896">
    <w:abstractNumId w:val="0"/>
  </w:num>
  <w:num w:numId="9" w16cid:durableId="172572905">
    <w:abstractNumId w:val="3"/>
  </w:num>
  <w:num w:numId="10" w16cid:durableId="338821570">
    <w:abstractNumId w:val="1"/>
  </w:num>
  <w:num w:numId="11" w16cid:durableId="967546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25F"/>
    <w:rsid w:val="000027D0"/>
    <w:rsid w:val="000069EE"/>
    <w:rsid w:val="00007283"/>
    <w:rsid w:val="00011C8C"/>
    <w:rsid w:val="00020989"/>
    <w:rsid w:val="0002516D"/>
    <w:rsid w:val="00030772"/>
    <w:rsid w:val="00030FCA"/>
    <w:rsid w:val="00034748"/>
    <w:rsid w:val="000404F8"/>
    <w:rsid w:val="0006018A"/>
    <w:rsid w:val="00062415"/>
    <w:rsid w:val="0006333C"/>
    <w:rsid w:val="00063FF1"/>
    <w:rsid w:val="00066189"/>
    <w:rsid w:val="000721FA"/>
    <w:rsid w:val="000A1431"/>
    <w:rsid w:val="000A4261"/>
    <w:rsid w:val="000B631B"/>
    <w:rsid w:val="000C6DFA"/>
    <w:rsid w:val="000E4692"/>
    <w:rsid w:val="001203DD"/>
    <w:rsid w:val="001240C9"/>
    <w:rsid w:val="00127A9B"/>
    <w:rsid w:val="001313D8"/>
    <w:rsid w:val="00142736"/>
    <w:rsid w:val="00143F37"/>
    <w:rsid w:val="00144CB8"/>
    <w:rsid w:val="00147A91"/>
    <w:rsid w:val="001522FE"/>
    <w:rsid w:val="001712BC"/>
    <w:rsid w:val="00181651"/>
    <w:rsid w:val="0018201B"/>
    <w:rsid w:val="00191F68"/>
    <w:rsid w:val="0019263E"/>
    <w:rsid w:val="001A4A9C"/>
    <w:rsid w:val="001A6C2F"/>
    <w:rsid w:val="001A7E88"/>
    <w:rsid w:val="001C5B4D"/>
    <w:rsid w:val="001D23A7"/>
    <w:rsid w:val="001D3552"/>
    <w:rsid w:val="001E6AB2"/>
    <w:rsid w:val="002022E9"/>
    <w:rsid w:val="00213BF7"/>
    <w:rsid w:val="00226C35"/>
    <w:rsid w:val="002352BA"/>
    <w:rsid w:val="0024313A"/>
    <w:rsid w:val="0025329E"/>
    <w:rsid w:val="002636F4"/>
    <w:rsid w:val="00265AEB"/>
    <w:rsid w:val="0026757D"/>
    <w:rsid w:val="00267DED"/>
    <w:rsid w:val="00271E37"/>
    <w:rsid w:val="0029073B"/>
    <w:rsid w:val="00291B1F"/>
    <w:rsid w:val="002944C9"/>
    <w:rsid w:val="002A15D5"/>
    <w:rsid w:val="002A39AA"/>
    <w:rsid w:val="002A6353"/>
    <w:rsid w:val="002B742D"/>
    <w:rsid w:val="002D6666"/>
    <w:rsid w:val="002E3D17"/>
    <w:rsid w:val="002F1F8F"/>
    <w:rsid w:val="002F579C"/>
    <w:rsid w:val="0030112B"/>
    <w:rsid w:val="00303688"/>
    <w:rsid w:val="00323BE6"/>
    <w:rsid w:val="00334E28"/>
    <w:rsid w:val="0034690A"/>
    <w:rsid w:val="003477E2"/>
    <w:rsid w:val="00370145"/>
    <w:rsid w:val="003742E5"/>
    <w:rsid w:val="003A3DBA"/>
    <w:rsid w:val="003B4026"/>
    <w:rsid w:val="003C168B"/>
    <w:rsid w:val="003C34E8"/>
    <w:rsid w:val="003C6618"/>
    <w:rsid w:val="003D1535"/>
    <w:rsid w:val="003F2ED2"/>
    <w:rsid w:val="003F495A"/>
    <w:rsid w:val="00404ED1"/>
    <w:rsid w:val="00433544"/>
    <w:rsid w:val="00441C77"/>
    <w:rsid w:val="00455D4C"/>
    <w:rsid w:val="00460B7B"/>
    <w:rsid w:val="00461FBB"/>
    <w:rsid w:val="004627D1"/>
    <w:rsid w:val="00466150"/>
    <w:rsid w:val="00473FCB"/>
    <w:rsid w:val="00474E8C"/>
    <w:rsid w:val="004779CB"/>
    <w:rsid w:val="00477BE5"/>
    <w:rsid w:val="004875DF"/>
    <w:rsid w:val="00494F68"/>
    <w:rsid w:val="004A020A"/>
    <w:rsid w:val="004A2094"/>
    <w:rsid w:val="004A5CCD"/>
    <w:rsid w:val="004B1727"/>
    <w:rsid w:val="004B32D5"/>
    <w:rsid w:val="004B4057"/>
    <w:rsid w:val="004B44C8"/>
    <w:rsid w:val="004C4825"/>
    <w:rsid w:val="004D4FFA"/>
    <w:rsid w:val="004E1086"/>
    <w:rsid w:val="004E2F66"/>
    <w:rsid w:val="004E6213"/>
    <w:rsid w:val="004F0AB9"/>
    <w:rsid w:val="004F2CBC"/>
    <w:rsid w:val="00530240"/>
    <w:rsid w:val="00530DAD"/>
    <w:rsid w:val="00535087"/>
    <w:rsid w:val="005354D4"/>
    <w:rsid w:val="0055148E"/>
    <w:rsid w:val="005528BA"/>
    <w:rsid w:val="00552FEC"/>
    <w:rsid w:val="00553147"/>
    <w:rsid w:val="00555639"/>
    <w:rsid w:val="005600DA"/>
    <w:rsid w:val="00563004"/>
    <w:rsid w:val="00563629"/>
    <w:rsid w:val="00565114"/>
    <w:rsid w:val="0056542A"/>
    <w:rsid w:val="005708A4"/>
    <w:rsid w:val="00571DB9"/>
    <w:rsid w:val="00582FE1"/>
    <w:rsid w:val="00585E9D"/>
    <w:rsid w:val="005969FB"/>
    <w:rsid w:val="005A05D1"/>
    <w:rsid w:val="005A2B61"/>
    <w:rsid w:val="005A38B2"/>
    <w:rsid w:val="005D36F1"/>
    <w:rsid w:val="005F28D0"/>
    <w:rsid w:val="005F6FB0"/>
    <w:rsid w:val="006010C8"/>
    <w:rsid w:val="006073A0"/>
    <w:rsid w:val="00612031"/>
    <w:rsid w:val="00612A09"/>
    <w:rsid w:val="00612AB4"/>
    <w:rsid w:val="0062432B"/>
    <w:rsid w:val="006260C7"/>
    <w:rsid w:val="0063167E"/>
    <w:rsid w:val="006320C3"/>
    <w:rsid w:val="006324D0"/>
    <w:rsid w:val="00636732"/>
    <w:rsid w:val="0064346C"/>
    <w:rsid w:val="00646D31"/>
    <w:rsid w:val="0064725F"/>
    <w:rsid w:val="0065305A"/>
    <w:rsid w:val="0065384F"/>
    <w:rsid w:val="00654E49"/>
    <w:rsid w:val="00656DBC"/>
    <w:rsid w:val="00656FFE"/>
    <w:rsid w:val="0066336F"/>
    <w:rsid w:val="00676CB2"/>
    <w:rsid w:val="0068396C"/>
    <w:rsid w:val="00687C40"/>
    <w:rsid w:val="006A0254"/>
    <w:rsid w:val="006A2B1C"/>
    <w:rsid w:val="006A4472"/>
    <w:rsid w:val="006A5164"/>
    <w:rsid w:val="006A7548"/>
    <w:rsid w:val="006B6885"/>
    <w:rsid w:val="006D3BF0"/>
    <w:rsid w:val="006D506D"/>
    <w:rsid w:val="006D7D59"/>
    <w:rsid w:val="006D7EE4"/>
    <w:rsid w:val="006E1133"/>
    <w:rsid w:val="006E4843"/>
    <w:rsid w:val="006E645C"/>
    <w:rsid w:val="006F3D42"/>
    <w:rsid w:val="006F7A54"/>
    <w:rsid w:val="00700148"/>
    <w:rsid w:val="0071234F"/>
    <w:rsid w:val="007132D4"/>
    <w:rsid w:val="00715B97"/>
    <w:rsid w:val="00721708"/>
    <w:rsid w:val="00723FEB"/>
    <w:rsid w:val="00724D6B"/>
    <w:rsid w:val="0072780F"/>
    <w:rsid w:val="00731CDE"/>
    <w:rsid w:val="0074078B"/>
    <w:rsid w:val="00743A4E"/>
    <w:rsid w:val="00750EDE"/>
    <w:rsid w:val="00762743"/>
    <w:rsid w:val="00762F29"/>
    <w:rsid w:val="00767695"/>
    <w:rsid w:val="007679C4"/>
    <w:rsid w:val="00773C6A"/>
    <w:rsid w:val="00797C7D"/>
    <w:rsid w:val="007A0BB2"/>
    <w:rsid w:val="007B047A"/>
    <w:rsid w:val="007B1693"/>
    <w:rsid w:val="007B2F81"/>
    <w:rsid w:val="007B58FA"/>
    <w:rsid w:val="007B70DC"/>
    <w:rsid w:val="007C014E"/>
    <w:rsid w:val="007D08C5"/>
    <w:rsid w:val="007D7AF6"/>
    <w:rsid w:val="007E6D8C"/>
    <w:rsid w:val="007F7D60"/>
    <w:rsid w:val="008016AF"/>
    <w:rsid w:val="00804CD6"/>
    <w:rsid w:val="008220ED"/>
    <w:rsid w:val="008302DA"/>
    <w:rsid w:val="008329B7"/>
    <w:rsid w:val="00834784"/>
    <w:rsid w:val="00846457"/>
    <w:rsid w:val="008471E9"/>
    <w:rsid w:val="00853699"/>
    <w:rsid w:val="008611E5"/>
    <w:rsid w:val="0087163E"/>
    <w:rsid w:val="008874C6"/>
    <w:rsid w:val="008912D4"/>
    <w:rsid w:val="008929B2"/>
    <w:rsid w:val="008A0C58"/>
    <w:rsid w:val="008A74B0"/>
    <w:rsid w:val="008B701F"/>
    <w:rsid w:val="008C34A2"/>
    <w:rsid w:val="008D183F"/>
    <w:rsid w:val="008D4074"/>
    <w:rsid w:val="008E47C9"/>
    <w:rsid w:val="008E4CFF"/>
    <w:rsid w:val="008E5BDD"/>
    <w:rsid w:val="00902AA6"/>
    <w:rsid w:val="009107C8"/>
    <w:rsid w:val="00912B2A"/>
    <w:rsid w:val="00922E76"/>
    <w:rsid w:val="009242D4"/>
    <w:rsid w:val="00926B5F"/>
    <w:rsid w:val="00931D0D"/>
    <w:rsid w:val="0094472E"/>
    <w:rsid w:val="009710E4"/>
    <w:rsid w:val="0097113A"/>
    <w:rsid w:val="009746C3"/>
    <w:rsid w:val="00987772"/>
    <w:rsid w:val="009943C5"/>
    <w:rsid w:val="009973DB"/>
    <w:rsid w:val="009A0191"/>
    <w:rsid w:val="009A19E1"/>
    <w:rsid w:val="009A2DA9"/>
    <w:rsid w:val="009A7864"/>
    <w:rsid w:val="009E4749"/>
    <w:rsid w:val="009F2FF5"/>
    <w:rsid w:val="00A116BB"/>
    <w:rsid w:val="00A27620"/>
    <w:rsid w:val="00A30265"/>
    <w:rsid w:val="00A3217F"/>
    <w:rsid w:val="00A37BCB"/>
    <w:rsid w:val="00A45438"/>
    <w:rsid w:val="00A465A7"/>
    <w:rsid w:val="00A46F0A"/>
    <w:rsid w:val="00A4720F"/>
    <w:rsid w:val="00A50605"/>
    <w:rsid w:val="00A600CF"/>
    <w:rsid w:val="00A64A9B"/>
    <w:rsid w:val="00A933B0"/>
    <w:rsid w:val="00A9542D"/>
    <w:rsid w:val="00AA1767"/>
    <w:rsid w:val="00AA6628"/>
    <w:rsid w:val="00AC21B5"/>
    <w:rsid w:val="00AC3D63"/>
    <w:rsid w:val="00AC6283"/>
    <w:rsid w:val="00AC7689"/>
    <w:rsid w:val="00AC7910"/>
    <w:rsid w:val="00AD03AD"/>
    <w:rsid w:val="00AD2B4D"/>
    <w:rsid w:val="00AD4E51"/>
    <w:rsid w:val="00AE0AAB"/>
    <w:rsid w:val="00AE6AA2"/>
    <w:rsid w:val="00B00403"/>
    <w:rsid w:val="00B11DE8"/>
    <w:rsid w:val="00B1655E"/>
    <w:rsid w:val="00B30EF5"/>
    <w:rsid w:val="00B32238"/>
    <w:rsid w:val="00B42194"/>
    <w:rsid w:val="00B43E90"/>
    <w:rsid w:val="00B4635F"/>
    <w:rsid w:val="00B52485"/>
    <w:rsid w:val="00B6073B"/>
    <w:rsid w:val="00B647A1"/>
    <w:rsid w:val="00B71F57"/>
    <w:rsid w:val="00B81820"/>
    <w:rsid w:val="00B911AF"/>
    <w:rsid w:val="00B9466C"/>
    <w:rsid w:val="00B94691"/>
    <w:rsid w:val="00B96329"/>
    <w:rsid w:val="00BA135A"/>
    <w:rsid w:val="00BA3D00"/>
    <w:rsid w:val="00BA6265"/>
    <w:rsid w:val="00BE3586"/>
    <w:rsid w:val="00BE72A6"/>
    <w:rsid w:val="00BE771D"/>
    <w:rsid w:val="00BF1B0A"/>
    <w:rsid w:val="00BF4A3A"/>
    <w:rsid w:val="00BF77FE"/>
    <w:rsid w:val="00BF7938"/>
    <w:rsid w:val="00C01B25"/>
    <w:rsid w:val="00C01C29"/>
    <w:rsid w:val="00C25163"/>
    <w:rsid w:val="00C44F3B"/>
    <w:rsid w:val="00C45D03"/>
    <w:rsid w:val="00C47EF1"/>
    <w:rsid w:val="00C559B8"/>
    <w:rsid w:val="00C6370D"/>
    <w:rsid w:val="00C64CF9"/>
    <w:rsid w:val="00C65AB4"/>
    <w:rsid w:val="00C65F95"/>
    <w:rsid w:val="00C812B9"/>
    <w:rsid w:val="00C9378F"/>
    <w:rsid w:val="00CA136B"/>
    <w:rsid w:val="00CA6AEA"/>
    <w:rsid w:val="00CA7D6D"/>
    <w:rsid w:val="00CB2F38"/>
    <w:rsid w:val="00CD097C"/>
    <w:rsid w:val="00CD18AF"/>
    <w:rsid w:val="00CD57AF"/>
    <w:rsid w:val="00CD75CF"/>
    <w:rsid w:val="00CE0426"/>
    <w:rsid w:val="00CE73E7"/>
    <w:rsid w:val="00D04C46"/>
    <w:rsid w:val="00D069AE"/>
    <w:rsid w:val="00D10F71"/>
    <w:rsid w:val="00D14971"/>
    <w:rsid w:val="00D2763A"/>
    <w:rsid w:val="00D313F5"/>
    <w:rsid w:val="00D4342D"/>
    <w:rsid w:val="00D43B25"/>
    <w:rsid w:val="00D46F36"/>
    <w:rsid w:val="00D47D6A"/>
    <w:rsid w:val="00D52278"/>
    <w:rsid w:val="00D62FC1"/>
    <w:rsid w:val="00D63FB4"/>
    <w:rsid w:val="00D67DDA"/>
    <w:rsid w:val="00D73995"/>
    <w:rsid w:val="00D75871"/>
    <w:rsid w:val="00D83930"/>
    <w:rsid w:val="00D83C1D"/>
    <w:rsid w:val="00D87EF1"/>
    <w:rsid w:val="00D90276"/>
    <w:rsid w:val="00D910C4"/>
    <w:rsid w:val="00D9731E"/>
    <w:rsid w:val="00D97D4D"/>
    <w:rsid w:val="00DA7831"/>
    <w:rsid w:val="00DD19BC"/>
    <w:rsid w:val="00E057B1"/>
    <w:rsid w:val="00E06BAA"/>
    <w:rsid w:val="00E15ED2"/>
    <w:rsid w:val="00E163D4"/>
    <w:rsid w:val="00E26E79"/>
    <w:rsid w:val="00E42DB3"/>
    <w:rsid w:val="00E76D4E"/>
    <w:rsid w:val="00E8672A"/>
    <w:rsid w:val="00E8707B"/>
    <w:rsid w:val="00E91091"/>
    <w:rsid w:val="00E95318"/>
    <w:rsid w:val="00EA43FB"/>
    <w:rsid w:val="00EA75AA"/>
    <w:rsid w:val="00EB2E30"/>
    <w:rsid w:val="00EB6101"/>
    <w:rsid w:val="00EC14D4"/>
    <w:rsid w:val="00EC6E9C"/>
    <w:rsid w:val="00ED5B7E"/>
    <w:rsid w:val="00ED774C"/>
    <w:rsid w:val="00EF01D0"/>
    <w:rsid w:val="00EF06E9"/>
    <w:rsid w:val="00EF1490"/>
    <w:rsid w:val="00EF3E68"/>
    <w:rsid w:val="00EF5D39"/>
    <w:rsid w:val="00EF6128"/>
    <w:rsid w:val="00EF723F"/>
    <w:rsid w:val="00F01749"/>
    <w:rsid w:val="00F0202C"/>
    <w:rsid w:val="00F230A5"/>
    <w:rsid w:val="00F249FC"/>
    <w:rsid w:val="00F32D4C"/>
    <w:rsid w:val="00F330D8"/>
    <w:rsid w:val="00F33406"/>
    <w:rsid w:val="00F3518E"/>
    <w:rsid w:val="00F37461"/>
    <w:rsid w:val="00F404DA"/>
    <w:rsid w:val="00F43609"/>
    <w:rsid w:val="00F466BC"/>
    <w:rsid w:val="00F53F63"/>
    <w:rsid w:val="00F5553E"/>
    <w:rsid w:val="00F63198"/>
    <w:rsid w:val="00F63679"/>
    <w:rsid w:val="00F7322B"/>
    <w:rsid w:val="00F86502"/>
    <w:rsid w:val="00FB2127"/>
    <w:rsid w:val="00FB54AD"/>
    <w:rsid w:val="00FC1048"/>
    <w:rsid w:val="00FD1951"/>
    <w:rsid w:val="00FD47F1"/>
    <w:rsid w:val="00FD616D"/>
    <w:rsid w:val="00FD61EF"/>
    <w:rsid w:val="00FE0087"/>
    <w:rsid w:val="00FE14FA"/>
    <w:rsid w:val="00FE2B4E"/>
    <w:rsid w:val="00FE4180"/>
    <w:rsid w:val="00FE5D84"/>
    <w:rsid w:val="00FE6D81"/>
    <w:rsid w:val="00FF3E01"/>
    <w:rsid w:val="00FF41BE"/>
    <w:rsid w:val="00FF60D1"/>
    <w:rsid w:val="00FF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45AB6"/>
  <w15:docId w15:val="{7086931C-C74D-4E8F-8963-125015EB0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67E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2">
    <w:name w:val="heading 2"/>
    <w:basedOn w:val="a"/>
    <w:next w:val="a"/>
    <w:qFormat/>
    <w:rsid w:val="001A6C2F"/>
    <w:pPr>
      <w:keepNext/>
      <w:overflowPunct/>
      <w:autoSpaceDE/>
      <w:autoSpaceDN/>
      <w:adjustRightInd/>
      <w:textAlignment w:val="auto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A6C2F"/>
    <w:pPr>
      <w:overflowPunct/>
      <w:autoSpaceDE/>
      <w:autoSpaceDN/>
      <w:adjustRightInd/>
      <w:textAlignment w:val="auto"/>
    </w:pPr>
    <w:rPr>
      <w:sz w:val="24"/>
    </w:rPr>
  </w:style>
  <w:style w:type="paragraph" w:styleId="3">
    <w:name w:val="Body Text 3"/>
    <w:basedOn w:val="a"/>
    <w:rsid w:val="001A6C2F"/>
    <w:pPr>
      <w:overflowPunct/>
      <w:autoSpaceDE/>
      <w:autoSpaceDN/>
      <w:adjustRightInd/>
      <w:jc w:val="both"/>
      <w:textAlignment w:val="auto"/>
    </w:pPr>
    <w:rPr>
      <w:sz w:val="24"/>
    </w:rPr>
  </w:style>
  <w:style w:type="paragraph" w:styleId="20">
    <w:name w:val="Body Text 2"/>
    <w:basedOn w:val="a"/>
    <w:rsid w:val="001A6C2F"/>
    <w:pPr>
      <w:overflowPunct/>
      <w:autoSpaceDE/>
      <w:autoSpaceDN/>
      <w:adjustRightInd/>
      <w:jc w:val="right"/>
      <w:textAlignment w:val="auto"/>
    </w:pPr>
    <w:rPr>
      <w:sz w:val="24"/>
    </w:rPr>
  </w:style>
  <w:style w:type="paragraph" w:styleId="a4">
    <w:name w:val="footnote text"/>
    <w:basedOn w:val="a"/>
    <w:semiHidden/>
    <w:rsid w:val="006A7548"/>
    <w:rPr>
      <w:sz w:val="20"/>
    </w:rPr>
  </w:style>
  <w:style w:type="character" w:styleId="a5">
    <w:name w:val="footnote reference"/>
    <w:basedOn w:val="a0"/>
    <w:semiHidden/>
    <w:rsid w:val="006A7548"/>
    <w:rPr>
      <w:vertAlign w:val="superscript"/>
    </w:rPr>
  </w:style>
  <w:style w:type="character" w:styleId="a6">
    <w:name w:val="annotation reference"/>
    <w:basedOn w:val="a0"/>
    <w:semiHidden/>
    <w:rsid w:val="006A7548"/>
    <w:rPr>
      <w:sz w:val="16"/>
      <w:szCs w:val="16"/>
    </w:rPr>
  </w:style>
  <w:style w:type="paragraph" w:styleId="a7">
    <w:name w:val="annotation text"/>
    <w:basedOn w:val="a"/>
    <w:semiHidden/>
    <w:rsid w:val="006A7548"/>
    <w:rPr>
      <w:sz w:val="20"/>
    </w:rPr>
  </w:style>
  <w:style w:type="paragraph" w:styleId="a8">
    <w:name w:val="annotation subject"/>
    <w:basedOn w:val="a7"/>
    <w:next w:val="a7"/>
    <w:semiHidden/>
    <w:rsid w:val="006A7548"/>
    <w:rPr>
      <w:b/>
      <w:bCs/>
    </w:rPr>
  </w:style>
  <w:style w:type="paragraph" w:styleId="a9">
    <w:name w:val="Balloon Text"/>
    <w:basedOn w:val="a"/>
    <w:semiHidden/>
    <w:rsid w:val="006A7548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127A9B"/>
    <w:pPr>
      <w:shd w:val="clear" w:color="auto" w:fill="000080"/>
    </w:pPr>
    <w:rPr>
      <w:rFonts w:ascii="Tahoma" w:hAnsi="Tahoma" w:cs="Tahoma"/>
    </w:rPr>
  </w:style>
  <w:style w:type="paragraph" w:styleId="ab">
    <w:name w:val="header"/>
    <w:basedOn w:val="a"/>
    <w:rsid w:val="00F63198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F63198"/>
  </w:style>
  <w:style w:type="paragraph" w:styleId="ad">
    <w:name w:val="List Paragraph"/>
    <w:basedOn w:val="a"/>
    <w:uiPriority w:val="34"/>
    <w:qFormat/>
    <w:rsid w:val="005600DA"/>
    <w:pPr>
      <w:ind w:left="720"/>
      <w:contextualSpacing/>
    </w:pPr>
  </w:style>
  <w:style w:type="character" w:styleId="ae">
    <w:name w:val="Hyperlink"/>
    <w:basedOn w:val="a0"/>
    <w:rsid w:val="0055148E"/>
    <w:rPr>
      <w:color w:val="0000FF" w:themeColor="hyperlink"/>
      <w:u w:val="single"/>
    </w:rPr>
  </w:style>
  <w:style w:type="paragraph" w:styleId="af">
    <w:name w:val="footer"/>
    <w:basedOn w:val="a"/>
    <w:link w:val="af0"/>
    <w:rsid w:val="009943C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943C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D8C59-A685-4036-A103-6079FE296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г.Борзя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Ponomarchuk</dc:creator>
  <cp:lastModifiedBy>Пользователь</cp:lastModifiedBy>
  <cp:revision>9</cp:revision>
  <cp:lastPrinted>2024-10-15T01:06:00Z</cp:lastPrinted>
  <dcterms:created xsi:type="dcterms:W3CDTF">2024-10-14T02:25:00Z</dcterms:created>
  <dcterms:modified xsi:type="dcterms:W3CDTF">2024-10-20T23:46:00Z</dcterms:modified>
</cp:coreProperties>
</file>